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8DDAA" w14:textId="506C20B2" w:rsidR="00935CA4" w:rsidRPr="00741DAC" w:rsidRDefault="00FD1C8E" w:rsidP="00935CA4">
      <w:pPr>
        <w:spacing w:after="0"/>
        <w:jc w:val="both"/>
        <w:rPr>
          <w:b/>
          <w:bCs/>
          <w:u w:val="single"/>
          <w:lang w:val="en-US"/>
        </w:rPr>
      </w:pPr>
      <w:r w:rsidRPr="00741DAC">
        <w:rPr>
          <w:b/>
          <w:bCs/>
          <w:sz w:val="28"/>
          <w:szCs w:val="28"/>
          <w:u w:val="single"/>
          <w:lang w:val="en-US"/>
        </w:rPr>
        <w:t>HGSHS-5</w:t>
      </w:r>
      <w:r w:rsidR="008C2CA1">
        <w:rPr>
          <w:b/>
          <w:bCs/>
          <w:sz w:val="28"/>
          <w:szCs w:val="28"/>
          <w:u w:val="single"/>
          <w:lang w:val="en-US"/>
        </w:rPr>
        <w:t>:G</w:t>
      </w:r>
      <w:r w:rsidRPr="00741DAC">
        <w:rPr>
          <w:b/>
          <w:bCs/>
          <w:u w:val="single"/>
          <w:lang w:val="en-US"/>
        </w:rPr>
        <w:t xml:space="preserve"> </w:t>
      </w:r>
    </w:p>
    <w:p w14:paraId="63717E0A" w14:textId="0D04A819" w:rsidR="00935CA4" w:rsidRPr="00935CA4" w:rsidRDefault="00FD1C8E" w:rsidP="00935CA4">
      <w:pPr>
        <w:spacing w:after="120"/>
        <w:jc w:val="both"/>
        <w:rPr>
          <w:sz w:val="24"/>
          <w:szCs w:val="24"/>
          <w:lang w:val="en-US"/>
        </w:rPr>
      </w:pPr>
      <w:r w:rsidRPr="00935CA4">
        <w:rPr>
          <w:b/>
          <w:bCs/>
          <w:sz w:val="24"/>
          <w:szCs w:val="24"/>
          <w:lang w:val="en-US"/>
        </w:rPr>
        <w:t>Eine verkürzte Version de</w:t>
      </w:r>
      <w:r w:rsidR="008C2CA1">
        <w:rPr>
          <w:b/>
          <w:bCs/>
          <w:sz w:val="24"/>
          <w:szCs w:val="24"/>
          <w:lang w:val="en-US"/>
        </w:rPr>
        <w:t>r</w:t>
      </w:r>
      <w:r w:rsidRPr="00935CA4">
        <w:rPr>
          <w:b/>
          <w:bCs/>
          <w:sz w:val="24"/>
          <w:szCs w:val="24"/>
          <w:lang w:val="en-US"/>
        </w:rPr>
        <w:t xml:space="preserve"> HAVARD GROUP SCALE OF HYPNOTIC SUSCEPTIBILITY </w:t>
      </w:r>
    </w:p>
    <w:p w14:paraId="0E999365" w14:textId="09CB26A2" w:rsidR="00935CA4" w:rsidRDefault="00FD1C8E" w:rsidP="00935CA4">
      <w:pPr>
        <w:spacing w:after="0"/>
        <w:jc w:val="both"/>
      </w:pPr>
      <w:r>
        <w:t>nach W. Bongartz (D</w:t>
      </w:r>
      <w:r w:rsidR="00935CA4">
        <w:t>eu</w:t>
      </w:r>
      <w:r>
        <w:t>tsche Fassung von HGSHS Form A 1982</w:t>
      </w:r>
      <w:r w:rsidR="00935CA4">
        <w:t>)</w:t>
      </w:r>
      <w:r>
        <w:t xml:space="preserve"> </w:t>
      </w:r>
    </w:p>
    <w:p w14:paraId="601C841D" w14:textId="77777777" w:rsidR="008C2CA1" w:rsidRDefault="008C2CA1" w:rsidP="00935CA4">
      <w:pPr>
        <w:spacing w:after="0"/>
        <w:jc w:val="both"/>
      </w:pPr>
    </w:p>
    <w:p w14:paraId="7FA08B65" w14:textId="455021E1" w:rsidR="008C2CA1" w:rsidRDefault="008C2CA1" w:rsidP="00935CA4">
      <w:pPr>
        <w:spacing w:after="0"/>
        <w:jc w:val="both"/>
      </w:pPr>
      <w:r>
        <w:t>basierend auf</w:t>
      </w:r>
      <w:r w:rsidR="00442369">
        <w:t xml:space="preserve">: </w:t>
      </w:r>
    </w:p>
    <w:p w14:paraId="166AA5FE" w14:textId="21162E3A" w:rsidR="00442369" w:rsidRPr="0008134A" w:rsidRDefault="0008134A" w:rsidP="00935CA4">
      <w:pPr>
        <w:spacing w:after="0"/>
        <w:jc w:val="both"/>
        <w:rPr>
          <w:lang w:val="en-US"/>
        </w:rPr>
      </w:pPr>
      <w:r w:rsidRPr="0008134A">
        <w:rPr>
          <w:lang w:val="en-US"/>
        </w:rPr>
        <w:t>Riegel B, Tönnies S, Hansen E</w:t>
      </w:r>
      <w:r>
        <w:rPr>
          <w:lang w:val="en-US"/>
        </w:rPr>
        <w:t>, Zech, N, Eck, S, Batra A &amp; Peter, B</w:t>
      </w:r>
      <w:r w:rsidRPr="0008134A">
        <w:rPr>
          <w:lang w:val="en-US"/>
        </w:rPr>
        <w:t xml:space="preserve"> (2021) German Norms of the Harvard Group Scale of Hypnotic Susceptibility, Form A (HGSHS:A) and Proposal of a 5-Item Short Version (HGSHS-5:G). Int J Clin Exp Hypn, 69: 112-123</w:t>
      </w:r>
    </w:p>
    <w:p w14:paraId="385E16ED" w14:textId="77777777" w:rsidR="00935CA4" w:rsidRPr="0008134A" w:rsidRDefault="00935CA4" w:rsidP="00935CA4">
      <w:pPr>
        <w:jc w:val="both"/>
        <w:rPr>
          <w:lang w:val="en-US"/>
        </w:rPr>
      </w:pPr>
    </w:p>
    <w:p w14:paraId="3B96D31B" w14:textId="7285C307" w:rsidR="00FD1C8E" w:rsidRPr="00935CA4" w:rsidRDefault="00FD1C8E" w:rsidP="00935CA4">
      <w:pPr>
        <w:jc w:val="both"/>
        <w:rPr>
          <w:b/>
          <w:bCs/>
          <w:sz w:val="24"/>
          <w:szCs w:val="24"/>
        </w:rPr>
      </w:pPr>
      <w:r w:rsidRPr="00935CA4">
        <w:rPr>
          <w:b/>
          <w:bCs/>
          <w:sz w:val="24"/>
          <w:szCs w:val="24"/>
        </w:rPr>
        <w:t xml:space="preserve">EINFÜHRUNG (Zeit: 7') </w:t>
      </w:r>
    </w:p>
    <w:p w14:paraId="7CA7B29A" w14:textId="510B90E5" w:rsidR="00884959" w:rsidRDefault="00FD1C8E" w:rsidP="00935CA4">
      <w:pPr>
        <w:jc w:val="both"/>
      </w:pPr>
      <w:r>
        <w:t>Guten Tag. Bevor wir beginnen, noch einige allgemeine Bemerkungen. Machen Sie es sich doch dabei ganz bequem. Wir alle haben nicht nur ein Alltagsbewusstsein, sondern erleben ab und zu einen „natürliche Trancezustand“, etwa wenn wir „abwesend“ aus dem Fenster schauen, wenn unsere Beine beim Langlauf allein laufen</w:t>
      </w:r>
      <w:r w:rsidR="00935CA4">
        <w:t>,</w:t>
      </w:r>
      <w:r>
        <w:t xml:space="preserve"> während wir Augenblicke aus unserem letzten Urlaub nacherleben, oder in einem Notfall, im Zahnarztstuhl oder im Krankenhaus, wo wir „anders“ als sonst reagieren. Dann steht nicht vernünftiges Denken im Vordergrund, sondern ein mehr bildhaftes Verständnis. In diesem Zustand reagieren wir stärker als sonst, auch körperlich, auf Suggestionen, d.h. auf Worte oder Bilder</w:t>
      </w:r>
      <w:r w:rsidR="00935CA4">
        <w:t xml:space="preserve">, </w:t>
      </w:r>
      <w:r>
        <w:t>die uns innerlich ansprechen. Wenn dieser Zustand für therapeutische Zwecke herbeigeführt und genutzt wird, nennt man das „Hypnose“. Dabei geht es entgegen verbreiteten Vorurteilen nicht um Fremdbestimmung oder gar Manipulation, sondern um Ihre persönliche Fähigkeit und Bereitschaft, Ideen aufzunehmen und auf sie zu reagieren und diese Ideen ohne Störung wirken zu lassen.</w:t>
      </w:r>
    </w:p>
    <w:p w14:paraId="6CC7E9A4" w14:textId="4BF75850" w:rsidR="00FD1C8E" w:rsidRDefault="00FD1C8E" w:rsidP="00935CA4">
      <w:pPr>
        <w:jc w:val="both"/>
      </w:pPr>
      <w:r>
        <w:t>Wir wollen nun im Rahmen einer wissenschaftlichen Untersuchung testen, wie empfänglich Sie für diesen Zustand und für Suggestionen sind. Es wird von Ihnen nichts verlangt, was unangenehm wäre oder Sie verlegen machen könnte. Ihre Privatsphäre bleibt unberührt. Am besten sind Sie auf die neue Erfahrung vorbereitet, wenn Sie sich einfach ein Teil von dem sein lassen, was passiert, und interessiert den Ablauf verfolgen.</w:t>
      </w:r>
    </w:p>
    <w:p w14:paraId="6B03DE7C" w14:textId="77777777" w:rsidR="00FD1C8E" w:rsidRDefault="00FD1C8E" w:rsidP="00935CA4">
      <w:pPr>
        <w:jc w:val="both"/>
      </w:pPr>
    </w:p>
    <w:p w14:paraId="3A7D7756" w14:textId="68CEA6BF" w:rsidR="00FD1C8E" w:rsidRPr="00935CA4" w:rsidRDefault="00FD1C8E" w:rsidP="00935CA4">
      <w:pPr>
        <w:jc w:val="both"/>
        <w:rPr>
          <w:b/>
          <w:bCs/>
          <w:sz w:val="24"/>
          <w:szCs w:val="24"/>
        </w:rPr>
      </w:pPr>
      <w:r w:rsidRPr="00935CA4">
        <w:rPr>
          <w:b/>
          <w:bCs/>
          <w:sz w:val="24"/>
          <w:szCs w:val="24"/>
        </w:rPr>
        <w:t>INDUKTION (Zeit: `)</w:t>
      </w:r>
    </w:p>
    <w:p w14:paraId="5ADFCDF8" w14:textId="0E7B2AB2" w:rsidR="00FD1C8E" w:rsidRDefault="00FD1C8E" w:rsidP="00935CA4">
      <w:pPr>
        <w:jc w:val="both"/>
      </w:pPr>
      <w:r>
        <w:t xml:space="preserve">Nun setzen Sie sich bitte bequem in den Stuhl und legen Sie bitte beide Hände in den Schoß. So ist es gut! Lassen Sie die Hände im Schoß ruhen. Nun schauen Sie bitte auf die Hände und suchen sich bitte einen Punkt auf einer der beiden Hände aus und fixieren ihn bitte. Es ist egal, welchen Punkt Sie sich aussuchen. Suchen Sie sich irgendeinen Punkt aus. Gut ... entspannen Sie die Hände und fixieren Sie deutlich den gewählten Punkt. Die folgenden Anweisungen sollen Ihnen helfen sich zu entspannen und nach und nach in einen hypnotischen Zustand zu gelangen. Entspannen Sie sich einfach und machen Sie es sich bequem. Schauen Sie bitte unverwandt auf den gewählten Punkt, und während Sie den Punkt fixieren, achten Sie bitte deutlich auf das, was ich sage. Ihre Fähigkeit, einen hypnotischen Zustand zu erfahren, hängt zum Teil von Ihrer Bereitschaft zur Kooperation ab und zum Teil von Ihrer Konzentration auf den zu fixierenden Punkt und auf das, was ich sage. Wenn Sie aufmerksam auf das achten, was ich Ihnen sage, können Sie leicht erfahren, wie es ist, in Trance zu sein. Es ist eine vollkommen normale Folge bestimmter psychologischer Prinzipien Es ist ein Zustand großen Interesses an einer bestimmten Sache. In gewisser Weise sind Sie in Hypnose, wenn Sie einen guten Film sehen, </w:t>
      </w:r>
      <w:r>
        <w:lastRenderedPageBreak/>
        <w:t>dabei alles um sich herum vergessen und Sie Teil des Stückes werden. Lassen Sie es einfach geschehen. Gewöhnlich wird der Zustand als sehr angenehm empfunden.</w:t>
      </w:r>
    </w:p>
    <w:p w14:paraId="262194A8" w14:textId="67627DE2" w:rsidR="00FD1C8E" w:rsidRDefault="00FD1C8E" w:rsidP="00935CA4">
      <w:pPr>
        <w:jc w:val="both"/>
      </w:pPr>
      <w:r>
        <w:t>Entspannen Sie sich und fixieren Sie weiterhin den gewählten Punkt. Sollten Ihre Augen wandern, dann macht das nichts … bringen Sie einfach Ihre Augen zurück zu dem gewählten Punkt. Sie werden bemerken</w:t>
      </w:r>
      <w:r w:rsidR="00935CA4">
        <w:t>,</w:t>
      </w:r>
      <w:r>
        <w:t xml:space="preserve"> dass der Punkt undeutlich wird, sich vielleicht bewegt oder die Farbe verändert. Das ist in Ordnung. sollten Sie sich schläfrig fühlen, macht das nichts. Was immer passiert, lassen Sie es einfach geschehen und fixieren Sie weiterhin den gewählten Punkt auf Ihrer Hand. Es kommt aber ein Zeitpunkt, wo Ihre Augen so angestrengt und müde sind und so schwer, da</w:t>
      </w:r>
      <w:r w:rsidR="00935CA4">
        <w:t>ss</w:t>
      </w:r>
      <w:r>
        <w:t xml:space="preserve"> Sie die Augen nicht mehr aufhalten können und sie lieber schließen würden, vielleicht einfach unwillkürlich zufallen lassen würden. Falls das passiert, lassen Sie es einfach geschehen. Während ich weiterspreche, werden Sie mehr und mehr schläfrig werden. Nicht alle reagieren auf die gleiche Weise. Bei manchen schließen sich die Augen, bei anderer später. Wenn sich Ihre Augen geschlossen haben, lassen Sie sie einfach geschlossen. Sie werden merken, dass ich Ihnen weiterhin Suggestionen zum Schließen der Augen gebe, was Sie aber nicht kümmern soll. Diese Suggestionen sind für Teilnehmer, die etwas länger brauchen. Sie können sich davon einfach weiter entspannen lassen.</w:t>
      </w:r>
    </w:p>
    <w:p w14:paraId="1FE4DAD6" w14:textId="1F1FCB09" w:rsidR="00FD1C8E" w:rsidRDefault="00FD1C8E" w:rsidP="00935CA4">
      <w:pPr>
        <w:jc w:val="both"/>
      </w:pPr>
      <w:r>
        <w:t>Sie setzen sich bequem und konzentrieren sich nun auf Ihre Muskulatur. Entspannen Sie jede Muskelpartie Ihres Körpers. Entspannen Sie die Muskulatur in den Beinen.... entspannen Sie die Füße.... entspannen Sie die Armmuskulatur.... entspannen Sie die Muskeln der Hände.... der Finger.... entspannen Sie die Muskeln im Nacken.... die Brustmuskulatur.... entspannen Sie den ganzen Körper.... lassen Sie sich einfach hängen.... hängen.... hängen.... Entspannen Sie sich mehr und mehr.... entspannen Sie sich vollkommen.... vollkommen entspannen.... völlig entspannen.</w:t>
      </w:r>
    </w:p>
    <w:p w14:paraId="21BCD93C" w14:textId="17D129C1" w:rsidR="00FD1C8E" w:rsidRDefault="00FD1C8E" w:rsidP="00935CA4">
      <w:pPr>
        <w:jc w:val="both"/>
      </w:pPr>
      <w:r>
        <w:t>Wie Sie sich nun mehr und mehr entspannen, tritt vielleicht ein Gefühl der Schwere in Ihrem Körper auf. Schwere in den Beinen und Armen.... Schwere in den Füßen.... und Händen.... Schwere im ganzen Körper. Die Beine fühlen sich ganz schwer und schlaff an, ganz schwer und schlaff.... die Arme sind schwer, schwer.... der ganze Körper wird schwer, schwerer und schwerer. Wie Blei. Die Augenlider sind besonders schwer. Schwer und müde. Sie fühlen sich zunehmend schläfrig.... schläfrig.... schläfrig.... entspannter.... Ihr Atem wird zunehmend langsamer .... langsam und regelmäßig. Sie sind zunehmend entspannter und schläfriger ... mehr und mehr entspannt und schläfrig, während Ihre Augenlider schwerer und schwerer werden, mehr und mehr müde und schwer. Ihre Augen sind müde vom Fixieren. Die Schwere in den Augenlidern nimmt noch mehr zu. Bald können Sie die Augen nicht mehr offenhalten. Bald schließen sich die Augen von selbst. Die Augenlider werden zu schwer sein, aufgehalten zu werden. Augen sind müde und angestrengt vom langen Fixieren.... sind vielleicht sogar etwas feucht.... so als wollten sie gleich tränen.... Sie werden zunehmend entspannt und etwas schläfrig. Die Anstrengung der Augen wird größer und größer... größer und größer.... es wäre gut, die Augen zu schließen und einfach schläfrig auf meine Stimme zu hören.... Sie würden gern die Augen schließen und ganz entspannen, vollkommen entspannen. Sie werden bald die Grenze erreicht haben die Augen sind so angestrengt, die Augen sind so müde.... die Augenlider werden so schwer, dass die Augenlider sich schließen.... von allein schließen....</w:t>
      </w:r>
    </w:p>
    <w:p w14:paraId="5E8069E3" w14:textId="5B57B22A" w:rsidR="00FD1C8E" w:rsidRDefault="00FD1C8E" w:rsidP="00935CA4">
      <w:pPr>
        <w:jc w:val="both"/>
      </w:pPr>
      <w:r>
        <w:t>Die Augenlider werden schwer... sehr schwer.... Sie fühlen ich vollkommen entspannt an.... sehr entspannt.... ein angenehmes Gefühl der Wärme und Schwere stellt sich im ganzen Körper ein.... Sie fühlen sich müde und schläfrig.... müde und schläfrig.... schläfrig....</w:t>
      </w:r>
      <w:r w:rsidR="00935CA4">
        <w:t xml:space="preserve"> </w:t>
      </w:r>
      <w:r>
        <w:t xml:space="preserve">schläfrig.... schläfrig.... achten Sie nur auf meine Stimme. Richten Sie Ihre Aufmerksamkeit auf nichts anderes als meine Stimme.... Ihre Augen sehen verschwommen.... es ist schwer, klar zu sehen. Die Augen sind überanstrengt. Die Anstrengung wird größer und größer, größer und größer. Ihre Augenlider sind schwer. Bleischwer. Sie </w:t>
      </w:r>
      <w:r>
        <w:lastRenderedPageBreak/>
        <w:t>werden schwerer und schwerer, schwerer und schwerer. Sie werden nach unten gezogen.... tiefer....</w:t>
      </w:r>
      <w:r w:rsidR="00935CA4">
        <w:t xml:space="preserve"> </w:t>
      </w:r>
      <w:r>
        <w:t>tiefer.... Die Augenlider scheinen mit Bleigewichten besetzt, die die Lider nach unten ziehen.... tiefer.... tiefer.... Ihre Augen flimmern.... flimmern.... schließen sich.... schließen sich.... der sind vielleicht längst schon zu.</w:t>
      </w:r>
    </w:p>
    <w:p w14:paraId="108BF909" w14:textId="39B9DBB7" w:rsidR="00FD1C8E" w:rsidRDefault="00FD1C8E" w:rsidP="00935CA4">
      <w:pPr>
        <w:jc w:val="both"/>
      </w:pPr>
      <w:r>
        <w:t>Ihre Augen sind jetzt geschlossen.... oder würden sich bald von allein schließen.... aber es ist nicht notwendig, sie weiter anzustrengen. Selbst wenn die Augen noch nicht ganz geschlossen sind, haben Sie sich gut auf den Punkt konzentriert und sind entspannt und schläfrig geworden. Erlauben Sie nun Ihren Augen, sich vollkommen zu schließen.... Genau so, Augen vollkommen geschlossen.</w:t>
      </w:r>
      <w:r w:rsidR="00935CA4">
        <w:t xml:space="preserve"> </w:t>
      </w:r>
      <w:r>
        <w:t>Schließen Sie nun Ihre Augen.</w:t>
      </w:r>
    </w:p>
    <w:p w14:paraId="0361D0CC" w14:textId="2720F7B1" w:rsidR="00FD1C8E" w:rsidRDefault="00FD1C8E" w:rsidP="00935CA4">
      <w:pPr>
        <w:jc w:val="both"/>
      </w:pPr>
      <w:r>
        <w:t>Sie sind nun angenehm entspannt, aber Sie werden sich noch mehr entspannen, viel mehr. Ihre Augen sind nun geschlossen. Sie werden Ihre Augen geschlossen halten, bis ich Ihnen etwas anderes sage, beziehungsweise ich Ihnen sage, dass Sie aufwachen sollen</w:t>
      </w:r>
      <w:r w:rsidR="00935CA4">
        <w:t>…</w:t>
      </w:r>
      <w:r>
        <w:t xml:space="preserve"> Sie fühlen sich entspannt und schläfrig und hören nur meiner Stimme zu. Achten Sie aufmerksam auf meine Stimme. Richten Sie Ihre Gedanken auf das, was ich sage.... hören Sie einfach zu- Sie werden noch mehr entspannt und schläfrig. Bald werden Sie tief entspannt sein, aber Sie werden mich weiter hören. Sie werden nicht aufwachen, bis ich es Ihnen sage. Ich werde nun anfangen zu zählen. Bei jeder Zahl fühlen Sie, wie Sie in einen tiefen, tiefen Schlaf fallen, in einen tiefen, angenehmen, einen tief erholsamen Schlaf, in einen Schlaf, in dem Sie in der Lage sein werden, all die Dinge zu tun, die ich Ihnen sagen werde.</w:t>
      </w:r>
    </w:p>
    <w:p w14:paraId="2085A7C8" w14:textId="0647F82D" w:rsidR="00FD1C8E" w:rsidRDefault="00FD1C8E" w:rsidP="00935CA4">
      <w:pPr>
        <w:jc w:val="both"/>
      </w:pPr>
      <w:r>
        <w:t>Sie sinken, sinken in einen tiefen, tiefen Schlaf.... Nichts wird Sie stören. Achten Sie nur auf meine Stimme und nur auf die Dinge, auf die ich Ihre Aufmerksamkeit lenke. Richten Sie bitte weiterhin Ihre Aufmerksamkeit auf meine Stimme und auf die Dinge, die ich Ihnen sage... 8 - 9 - 10 - 11 - 12.... tiefer und tiefer, immer tiefer schlafend. 13 - 14 - 15.... Obwohl tief schlafend, können Sie mich deutlich hören. Sie werden mich immer hören können, wie tief schlafend Sie sich auch fühlen werden.... 16 - 17 - 18 .... tief schlafend, fest schlafend. Nichts kann Sie stören. Sie werden viele Dinge erfahren, von denen ich Ihnen sage, dass Sie sie erfahren sollen</w:t>
      </w:r>
      <w:r w:rsidR="00935CA4">
        <w:t>…</w:t>
      </w:r>
      <w:r>
        <w:t xml:space="preserve"> 19 - 20. Tief schlafen! Sie werden erst aufwachen, wenn ich es Ihnen sage. Sie möchten schlafen und werden das erfahren, was ich Ihnen gleich beschreibe. Richten Sie Ihre Aufmerksamkeit auf das, was ich Ihnen sage und warten Sie ab, was passiert. Lassen Sie es einfach passieren, auch wenn es vielleicht nicht so ist, wie Sie es erwarten.</w:t>
      </w:r>
    </w:p>
    <w:p w14:paraId="62B3A43E" w14:textId="20B0BBE3" w:rsidR="00FD1C8E" w:rsidRDefault="00FD1C8E" w:rsidP="00935CA4">
      <w:pPr>
        <w:jc w:val="both"/>
      </w:pPr>
    </w:p>
    <w:p w14:paraId="3724B361" w14:textId="639826CA" w:rsidR="00FD1C8E" w:rsidRPr="00935CA4" w:rsidRDefault="000143FD" w:rsidP="00935CA4">
      <w:pPr>
        <w:jc w:val="both"/>
        <w:rPr>
          <w:b/>
          <w:bCs/>
          <w:sz w:val="24"/>
          <w:szCs w:val="24"/>
        </w:rPr>
      </w:pPr>
      <w:r>
        <w:rPr>
          <w:b/>
          <w:bCs/>
          <w:sz w:val="24"/>
          <w:szCs w:val="24"/>
        </w:rPr>
        <w:t>1</w:t>
      </w:r>
      <w:r w:rsidR="00FD1C8E" w:rsidRPr="00935CA4">
        <w:rPr>
          <w:b/>
          <w:bCs/>
          <w:sz w:val="24"/>
          <w:szCs w:val="24"/>
        </w:rPr>
        <w:t>. UNBEWEGLICHKEIT DES RECHTEN ARMS (</w:t>
      </w:r>
      <w:r>
        <w:rPr>
          <w:b/>
          <w:bCs/>
          <w:sz w:val="24"/>
          <w:szCs w:val="24"/>
        </w:rPr>
        <w:t xml:space="preserve">Item 4 in Originalversion; </w:t>
      </w:r>
      <w:r w:rsidR="00FD1C8E" w:rsidRPr="00935CA4">
        <w:rPr>
          <w:b/>
          <w:bCs/>
          <w:sz w:val="24"/>
          <w:szCs w:val="24"/>
        </w:rPr>
        <w:t>Zeit: 2'55'')</w:t>
      </w:r>
    </w:p>
    <w:p w14:paraId="27D776FA" w14:textId="7350466A" w:rsidR="00FD1C8E" w:rsidRDefault="00FD1C8E" w:rsidP="00935CA4">
      <w:pPr>
        <w:jc w:val="both"/>
      </w:pPr>
      <w:r>
        <w:t>Sie sind nun sehr entspannt. Die allgemeine Schwere, die Sie von Zeit zu Zeit gespürt haben, fühlen Sie jetzt im ganzen Körper- Nun bitte ich Sie, Ihre Aufmerksamkeit auf Ihren rechten Arm und die rechte Hand zu richten.... rechter Arm und rechte Hand sind ebenfalls schwer.... wie schwer die rechte Hand ist.... und bemerken Sie, während Sie sich die Schwere in Hand und Arm vorstellen, dass die Schwere noch zunimmt.... Nun wird Ihr Arm schwer... sehr schwer.... Nun wird die Hand schwer.... so schwer.... wie Blei.... vielleicht möchten Sie gleich probieren, wie schwer Ihre Hand ist.... sie scheint zu schwer zu sein, um sie zu heben.... aber vielleicht können Sie sie trotz der Schwere ein wenig anheben, obwohl sie jetzt sogar dazu zu schwer sein mag.... warum probieren Sie nicht aus, wie schwer sie ist?... Versuchen Sie einfach, die Hand zu heben. Versuchen Sie's. (10 sec VERSTREICHEN LASSEN)</w:t>
      </w:r>
    </w:p>
    <w:p w14:paraId="3282108C" w14:textId="58A308ED" w:rsidR="00FD1C8E" w:rsidRDefault="00FD1C8E" w:rsidP="00935CA4">
      <w:pPr>
        <w:jc w:val="both"/>
      </w:pPr>
      <w:r>
        <w:t xml:space="preserve">Gut. Das genügt.... entspannen Sie sich wieder. Sie haben den Widerstand bemerkt, als Sie versuchten, die Hand zu heben, was auf den entspannten Zustand zurückgeht, in dem Sie sich befinden. Aber nun können Sie Ihre Hand wieder ruhen lassen. Hand und Arm sind wieder wie zuvor und sind nicht länger </w:t>
      </w:r>
      <w:r>
        <w:lastRenderedPageBreak/>
        <w:t>schwer. Wenn Sie wollten, könnten Sie sie jetzt heben, aber Siebrauchen es nicht versuchen. Entspannen Sie sich einfach.... entspannen Sie sich vollkommen. Entspannen. Nur entspannen.</w:t>
      </w:r>
    </w:p>
    <w:p w14:paraId="019A5AD9" w14:textId="199BD5C8" w:rsidR="00FD1C8E" w:rsidRDefault="00FD1C8E" w:rsidP="00935CA4">
      <w:pPr>
        <w:jc w:val="both"/>
      </w:pPr>
    </w:p>
    <w:p w14:paraId="0A650DD0" w14:textId="10A05CF0" w:rsidR="00FD1C8E" w:rsidRPr="00935CA4" w:rsidRDefault="000143FD" w:rsidP="00935CA4">
      <w:pPr>
        <w:jc w:val="both"/>
        <w:rPr>
          <w:b/>
          <w:bCs/>
          <w:sz w:val="24"/>
          <w:szCs w:val="24"/>
        </w:rPr>
      </w:pPr>
      <w:r>
        <w:rPr>
          <w:b/>
          <w:bCs/>
          <w:sz w:val="24"/>
          <w:szCs w:val="24"/>
        </w:rPr>
        <w:t>2</w:t>
      </w:r>
      <w:r w:rsidR="00FD1C8E" w:rsidRPr="00935CA4">
        <w:rPr>
          <w:b/>
          <w:bCs/>
          <w:sz w:val="24"/>
          <w:szCs w:val="24"/>
        </w:rPr>
        <w:t>. FINGERSCHLUSS (</w:t>
      </w:r>
      <w:r>
        <w:rPr>
          <w:b/>
          <w:bCs/>
          <w:sz w:val="24"/>
          <w:szCs w:val="24"/>
        </w:rPr>
        <w:t xml:space="preserve">Item </w:t>
      </w:r>
      <w:r>
        <w:rPr>
          <w:b/>
          <w:bCs/>
          <w:sz w:val="24"/>
          <w:szCs w:val="24"/>
        </w:rPr>
        <w:t>5</w:t>
      </w:r>
      <w:r>
        <w:rPr>
          <w:b/>
          <w:bCs/>
          <w:sz w:val="24"/>
          <w:szCs w:val="24"/>
        </w:rPr>
        <w:t xml:space="preserve"> in Originalversion;</w:t>
      </w:r>
      <w:r>
        <w:rPr>
          <w:b/>
          <w:bCs/>
          <w:sz w:val="24"/>
          <w:szCs w:val="24"/>
        </w:rPr>
        <w:t xml:space="preserve"> </w:t>
      </w:r>
      <w:r w:rsidR="00FD1C8E" w:rsidRPr="00935CA4">
        <w:rPr>
          <w:b/>
          <w:bCs/>
          <w:sz w:val="24"/>
          <w:szCs w:val="24"/>
        </w:rPr>
        <w:t>Zeit: 1'40")</w:t>
      </w:r>
    </w:p>
    <w:p w14:paraId="6EE80E42" w14:textId="69AA53C8" w:rsidR="00FD1C8E" w:rsidRDefault="00FD1C8E" w:rsidP="00935CA4">
      <w:pPr>
        <w:jc w:val="both"/>
      </w:pPr>
      <w:r>
        <w:t>Nun etwas anderes.... führen Sie die Hände zusammen und verschränken Sie die Finger ineinander.... verschränken Sie Ihre Finger ineinander und pressen Sie Ihre Hände fest zusammen.... die Finger ineinander verschränken.... Verschränken der Finger und die Hände fest zusammenpressen.... eng verschränken.... die Hände fest zusammengepresst.... ganz fest.... Bemerken Sie, wie die Finger eng verschränkt werden, fester und fester ineinander verschränkt.... so fest ineinander verschränkt, dass Sie sich fragen, ob Sie Ihre Finger und Hände voneinander trennen können? Ihre Finger sind fest ineinander verschränkt, eng zusammengepresst.... versuchen Sie die Hände zu lösen.... einfach versuchen.... (10 sec VERSTREICHEN LASSEN)</w:t>
      </w:r>
    </w:p>
    <w:p w14:paraId="0AB4C811" w14:textId="5C58CA2E" w:rsidR="00FD1C8E" w:rsidRDefault="00FD1C8E" w:rsidP="00935CA4">
      <w:pPr>
        <w:jc w:val="both"/>
      </w:pPr>
      <w:r>
        <w:t>Das genügt.... entspannen Sie sich.... Sie haben bemerkt, wie schwer es war, mit dem Lösen der Hände zu beginnen. Ihre Hände sind nicht länger ineinander verschlossen.... Sie können sie jetzt lösen. Bringen Sie Ihre Hände wieder in die ursprüngliche Position zurück und entspannen Sie sich.... entspannen.</w:t>
      </w:r>
    </w:p>
    <w:p w14:paraId="55511BAE" w14:textId="239FBB4E" w:rsidR="00FD1C8E" w:rsidRDefault="00FD1C8E" w:rsidP="00935CA4">
      <w:pPr>
        <w:jc w:val="both"/>
      </w:pPr>
    </w:p>
    <w:p w14:paraId="41E151B0" w14:textId="155FD1E5" w:rsidR="00FD1C8E" w:rsidRPr="00935CA4" w:rsidRDefault="000143FD" w:rsidP="00935CA4">
      <w:pPr>
        <w:jc w:val="both"/>
        <w:rPr>
          <w:b/>
          <w:bCs/>
          <w:sz w:val="24"/>
          <w:szCs w:val="24"/>
        </w:rPr>
      </w:pPr>
      <w:r>
        <w:rPr>
          <w:b/>
          <w:bCs/>
          <w:sz w:val="24"/>
          <w:szCs w:val="24"/>
        </w:rPr>
        <w:t>3</w:t>
      </w:r>
      <w:r w:rsidR="00FD1C8E" w:rsidRPr="00935CA4">
        <w:rPr>
          <w:b/>
          <w:bCs/>
          <w:sz w:val="24"/>
          <w:szCs w:val="24"/>
        </w:rPr>
        <w:t>. ARMRIGIDITÄT (LINKS) (</w:t>
      </w:r>
      <w:r>
        <w:rPr>
          <w:b/>
          <w:bCs/>
          <w:sz w:val="24"/>
          <w:szCs w:val="24"/>
        </w:rPr>
        <w:t xml:space="preserve">Item </w:t>
      </w:r>
      <w:r>
        <w:rPr>
          <w:b/>
          <w:bCs/>
          <w:sz w:val="24"/>
          <w:szCs w:val="24"/>
        </w:rPr>
        <w:t>6</w:t>
      </w:r>
      <w:r>
        <w:rPr>
          <w:b/>
          <w:bCs/>
          <w:sz w:val="24"/>
          <w:szCs w:val="24"/>
        </w:rPr>
        <w:t xml:space="preserve"> in Originalversion;</w:t>
      </w:r>
      <w:r>
        <w:rPr>
          <w:b/>
          <w:bCs/>
          <w:sz w:val="24"/>
          <w:szCs w:val="24"/>
        </w:rPr>
        <w:t xml:space="preserve"> </w:t>
      </w:r>
      <w:r w:rsidR="00FD1C8E" w:rsidRPr="00935CA4">
        <w:rPr>
          <w:b/>
          <w:bCs/>
          <w:sz w:val="24"/>
          <w:szCs w:val="24"/>
        </w:rPr>
        <w:t>Zeit: 2'25'')</w:t>
      </w:r>
    </w:p>
    <w:p w14:paraId="0A15C85C" w14:textId="465D027D" w:rsidR="00FD1C8E" w:rsidRDefault="00FD1C8E" w:rsidP="00935CA4">
      <w:pPr>
        <w:jc w:val="both"/>
      </w:pPr>
      <w:r>
        <w:t>Jetzt bitte den linken Arm geradeaus, nach vorn ausstrecken und eine Faust machen. Den Arm geradeaus, nach vorne.... gut.... geradeaus und eine Faust machen. Den Arm geradeaus, mit einer festen Faust.... machen Sie eine feste Faust. Richten Sie Ihre Aufmerksamkeit auf den linken Arm und stellen Sie sich vor, dass Ihr Arm steif wird.... steifer und steifer.... ganz steif.... und nun bemerken Sie, dass etwas mit Ihrem Arm passiert.... Sie bemerken ein Gefühl der Steifheit in Ihrem Arm.... Er wird steif .... steifer.... fest.... wie ein Eisenbarren.... und Sie wissen, wie schwierig....</w:t>
      </w:r>
      <w:r w:rsidR="00935CA4">
        <w:t xml:space="preserve"> </w:t>
      </w:r>
      <w:r>
        <w:t>wie unmöglich es ist, einen Eisenbarren.... wie Ihren Arm zu beugen.... probieren Sie, wie sehr Ihr Arm wie ein Eisenbarren ist.... probieren Sie, wie steif und fest er ist.... versuchen Sie, ihn zu beugen.... versuchen Sie es.... (10 sec VERSTREICHEN LASSEN)</w:t>
      </w:r>
    </w:p>
    <w:p w14:paraId="324CB7F2" w14:textId="79353F49" w:rsidR="00FD1C8E" w:rsidRDefault="00FD1C8E" w:rsidP="00935CA4">
      <w:pPr>
        <w:jc w:val="both"/>
      </w:pPr>
      <w:r>
        <w:t>Das genügt. Versuchen Sie nicht mehr, den Arm zu beugen, und entspannen Sie sich. Versuchen Sie nicht mehr, den Arm zu beugen, und entspannen Sie sich. Sie fühlten die zunehmende Steifheit, dass es einige Mühe kostete, etwas zu tun, das normalerweise recht einfach wäre. Aber Ihr Arm ist nicht länger steif. Bringen Sie Ihren Arm jetzt einfach in die ursprüngliche Lage zurück.... zurück in die alte Lage.... Einfach entspannen, und während sich Ihr Arm entspannt, entspannen Sie auch den gesamten Körper, entspannen den ganzen Körper. Während sich der Arm entspannt, entspannen Sie auch den gesamten Körper.</w:t>
      </w:r>
    </w:p>
    <w:p w14:paraId="4557EC7B" w14:textId="5917F5FC" w:rsidR="00FD1C8E" w:rsidRDefault="00FD1C8E" w:rsidP="00935CA4">
      <w:pPr>
        <w:jc w:val="both"/>
      </w:pPr>
    </w:p>
    <w:p w14:paraId="0744B372" w14:textId="0F44ECCC" w:rsidR="00FD1C8E" w:rsidRPr="00935CA4" w:rsidRDefault="003432F4" w:rsidP="00935CA4">
      <w:pPr>
        <w:jc w:val="both"/>
        <w:rPr>
          <w:b/>
          <w:bCs/>
          <w:sz w:val="24"/>
          <w:szCs w:val="24"/>
        </w:rPr>
      </w:pPr>
      <w:r>
        <w:rPr>
          <w:b/>
          <w:bCs/>
          <w:sz w:val="24"/>
          <w:szCs w:val="24"/>
        </w:rPr>
        <w:t>4</w:t>
      </w:r>
      <w:r w:rsidR="00FD1C8E" w:rsidRPr="00935CA4">
        <w:rPr>
          <w:b/>
          <w:bCs/>
          <w:sz w:val="24"/>
          <w:szCs w:val="24"/>
        </w:rPr>
        <w:t>. KOMMUNlKATIONSINHIBITION (</w:t>
      </w:r>
      <w:r>
        <w:rPr>
          <w:b/>
          <w:bCs/>
          <w:sz w:val="24"/>
          <w:szCs w:val="24"/>
        </w:rPr>
        <w:t xml:space="preserve">Item </w:t>
      </w:r>
      <w:r>
        <w:rPr>
          <w:b/>
          <w:bCs/>
          <w:sz w:val="24"/>
          <w:szCs w:val="24"/>
        </w:rPr>
        <w:t>8</w:t>
      </w:r>
      <w:r>
        <w:rPr>
          <w:b/>
          <w:bCs/>
          <w:sz w:val="24"/>
          <w:szCs w:val="24"/>
        </w:rPr>
        <w:t xml:space="preserve"> in Originalversion;</w:t>
      </w:r>
      <w:r>
        <w:rPr>
          <w:b/>
          <w:bCs/>
          <w:sz w:val="24"/>
          <w:szCs w:val="24"/>
        </w:rPr>
        <w:t xml:space="preserve"> </w:t>
      </w:r>
      <w:r w:rsidR="00FD1C8E" w:rsidRPr="00935CA4">
        <w:rPr>
          <w:b/>
          <w:bCs/>
          <w:sz w:val="24"/>
          <w:szCs w:val="24"/>
        </w:rPr>
        <w:t>Zeit:1'25'')</w:t>
      </w:r>
    </w:p>
    <w:p w14:paraId="6E9B44C8" w14:textId="7A2FFA3D" w:rsidR="00FD1C8E" w:rsidRDefault="00FD1C8E" w:rsidP="00935CA4">
      <w:pPr>
        <w:jc w:val="both"/>
      </w:pPr>
      <w:r>
        <w:t xml:space="preserve">Sie sind jetzt sehr entspannt.... tief entspannt.... stellen Sie sich vor, wie schwer es wäre, jetzt mit jemandem ein Gespräch zu beginnen, während Sie so tief </w:t>
      </w:r>
      <w:r w:rsidR="00935CA4">
        <w:t>entspannt</w:t>
      </w:r>
      <w:r>
        <w:t xml:space="preserve"> sind.... vielleicht so schwer wie im Schlaf.... auch wenn man nur etwas verneinen soll.... vielleicht versuchen Sie, gleich den Kopf zu schütteln, wenn ich es Ihnen sage.... aber ich glaube, Sie werden es ziemlich schwer finden, den Kopf </w:t>
      </w:r>
      <w:r>
        <w:lastRenderedPageBreak/>
        <w:t>zu schütteln.... versuchen Sie jetzt, den Kopf zu schütteln.... versuchen Sie es einfach.... (10 sec VERSTREICHEN LASSEN)</w:t>
      </w:r>
    </w:p>
    <w:p w14:paraId="7B5F40C9" w14:textId="5571D20E" w:rsidR="00FD1C8E" w:rsidRDefault="00FD1C8E" w:rsidP="00935CA4">
      <w:pPr>
        <w:jc w:val="both"/>
      </w:pPr>
      <w:r>
        <w:t>Das ist gut.... versuchen Sie es nicht mehr und entspannen Sie sich.... Sie haben wieder den Widerstand bemerkt, als Sie so etwas Normales machen wollten, wie den Kopf zu schütteln. Jetzt können Sie es viel leichter.... Schütteln Sie jetzt leicht den Kopf.... Gut.... nun entspannen, einfach entspannen.</w:t>
      </w:r>
    </w:p>
    <w:p w14:paraId="2F317B68" w14:textId="26451438" w:rsidR="00FD1C8E" w:rsidRPr="00935CA4" w:rsidRDefault="003432F4" w:rsidP="00935CA4">
      <w:pPr>
        <w:jc w:val="both"/>
        <w:rPr>
          <w:b/>
          <w:bCs/>
          <w:sz w:val="24"/>
          <w:szCs w:val="24"/>
        </w:rPr>
      </w:pPr>
      <w:r>
        <w:rPr>
          <w:b/>
          <w:bCs/>
          <w:sz w:val="24"/>
          <w:szCs w:val="24"/>
        </w:rPr>
        <w:t>5</w:t>
      </w:r>
      <w:r w:rsidR="00FD1C8E" w:rsidRPr="00935CA4">
        <w:rPr>
          <w:b/>
          <w:bCs/>
          <w:sz w:val="24"/>
          <w:szCs w:val="24"/>
        </w:rPr>
        <w:t>. AUGENKATALEPSIE (</w:t>
      </w:r>
      <w:r>
        <w:rPr>
          <w:b/>
          <w:bCs/>
          <w:sz w:val="24"/>
          <w:szCs w:val="24"/>
        </w:rPr>
        <w:t xml:space="preserve">Item </w:t>
      </w:r>
      <w:r>
        <w:rPr>
          <w:b/>
          <w:bCs/>
          <w:sz w:val="24"/>
          <w:szCs w:val="24"/>
        </w:rPr>
        <w:t>10</w:t>
      </w:r>
      <w:r>
        <w:rPr>
          <w:b/>
          <w:bCs/>
          <w:sz w:val="24"/>
          <w:szCs w:val="24"/>
        </w:rPr>
        <w:t xml:space="preserve"> in Originalversion;</w:t>
      </w:r>
      <w:r>
        <w:rPr>
          <w:b/>
          <w:bCs/>
          <w:sz w:val="24"/>
          <w:szCs w:val="24"/>
        </w:rPr>
        <w:t xml:space="preserve"> </w:t>
      </w:r>
      <w:r w:rsidR="00FD1C8E" w:rsidRPr="00935CA4">
        <w:rPr>
          <w:b/>
          <w:bCs/>
          <w:sz w:val="24"/>
          <w:szCs w:val="24"/>
        </w:rPr>
        <w:t>Zeit: 2')</w:t>
      </w:r>
    </w:p>
    <w:p w14:paraId="20AD622E" w14:textId="1CDCD5AE" w:rsidR="00FD1C8E" w:rsidRDefault="00FD1C8E" w:rsidP="00935CA4">
      <w:pPr>
        <w:jc w:val="both"/>
      </w:pPr>
      <w:r>
        <w:t>Sie haben jetzt Ihre Augen schon eine ganze Weile geschlossen gehalten, während Sie sich in einem entspannten Zustand befanden. Die Augen sind nun fest geschlossen.... ganz fest geschlossen. Ich sage Ihnen gleich, dass Sie versuchen sollen, die Augen zu öffnen. Wenn Sie es versuchen sollen, werden sich die Augenlider anfühlen, als seien sie festgeklebt.... ganz festzugeklebt.... Selbst wenn Sie die Augen öffnen können, werden Sie es natürlich nur kurz tun und dann gleich wieder schließen, um Ihre Konzentration nicht zu stören. Aber ich glaube, dass Sie nicht in der Lage sind - auch nur kurz - die Augen zu öffnen. Sie sind so fest geschlossen, dass Sie sie nicht öffnen können. Vielleicht wollen Sie gleich versuchen, Ihre Augen kurz zu öffnen, obwohl die Augenlider so schwer sind und so vollkommen.... so fest geschlossen sind. Versuchen Sie's.... versuchen Sie, die Augen zu öffnen. (10 sec VERSTREICHEN LASSEN)</w:t>
      </w:r>
    </w:p>
    <w:p w14:paraId="5EFE3493" w14:textId="1B44EF8C" w:rsidR="00FD1C8E" w:rsidRDefault="00FD1C8E" w:rsidP="00935CA4">
      <w:pPr>
        <w:jc w:val="both"/>
      </w:pPr>
      <w:r>
        <w:t>Gut. Versuchen Sie es nicht länger. Die Augen sich wieder schließen lassen. Ihre Augen fest schließen. Sie hatten die Möglichkeit, Ihre Augen als fest geschlossen zu erleben. Nun entspannen Sie sich. Ihre Augen sind wieder ganz normal, aber lassen Sie sie geschlossen und entspannen Sie sie.... Augen sind entspannt und geschlossen.</w:t>
      </w:r>
    </w:p>
    <w:p w14:paraId="3EA685D5" w14:textId="15690A28" w:rsidR="00FD1C8E" w:rsidRDefault="00FD1C8E" w:rsidP="00935CA4">
      <w:pPr>
        <w:jc w:val="both"/>
      </w:pPr>
    </w:p>
    <w:p w14:paraId="79B768D5" w14:textId="1B0FBA29" w:rsidR="00FD1C8E" w:rsidRPr="00935CA4" w:rsidRDefault="00FD1C8E" w:rsidP="00935CA4">
      <w:pPr>
        <w:jc w:val="both"/>
        <w:rPr>
          <w:b/>
          <w:bCs/>
          <w:sz w:val="24"/>
          <w:szCs w:val="24"/>
        </w:rPr>
      </w:pPr>
      <w:r w:rsidRPr="00935CA4">
        <w:rPr>
          <w:b/>
          <w:bCs/>
          <w:sz w:val="24"/>
          <w:szCs w:val="24"/>
        </w:rPr>
        <w:t>AUSLEITUNG (Zeit: 3'35")</w:t>
      </w:r>
    </w:p>
    <w:p w14:paraId="76C995D0" w14:textId="38170B87" w:rsidR="00FD1C8E" w:rsidRPr="00FD1C8E" w:rsidRDefault="00FD1C8E" w:rsidP="00935CA4">
      <w:pPr>
        <w:jc w:val="both"/>
      </w:pPr>
      <w:r>
        <w:t>Achten Sie aufmerksam auf das, was ich Ihnen nun sage. Ich werde gleich von 20 an rückwärts zahlen. Sie werden dabei langsam aufwachen, aber während der meisten Zeit noch im jetzigen Zustand verbleiben. Erst wenn ich 5 sage, werden Sie die Augen öffnen, aber Sie werden dann noch nicht ganz wach sein. Wenn ich bei 1 ankomme, werden Sie ganz wach sein, im normalen Wachzustand. Nachdem Sie die Augen geöffnet haben, werden Sie sich sehr wohl und entspannt fühlen wie nach einem tiefen und gesunden Schlaf. Ich werde nun von 20 an rückwärts zählen, und erst bei 5, nicht früher, werden Sie die Augen öffnen, aber noch nicht ganz wach sein, sondern erst, wenn ich 1 sage. Bei 1 sind Sie ganz wach. Fertig: 20 - 19 - 18 - 17 - 16 - 15 - 14 - 13 - 12 - 11 - 10 - 9 - 8 - 7 - 6 - 5 - 4 - 3 - 2 - 1. Die Augen sind offen. Sie sind ganz wach.</w:t>
      </w:r>
    </w:p>
    <w:sectPr w:rsidR="00FD1C8E" w:rsidRPr="00FD1C8E" w:rsidSect="00935CA4">
      <w:headerReference w:type="default" r:id="rId6"/>
      <w:footerReference w:type="default" r:id="rId7"/>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5CA4D" w14:textId="77777777" w:rsidR="00D767A3" w:rsidRDefault="00D767A3" w:rsidP="00935CA4">
      <w:pPr>
        <w:spacing w:after="0" w:line="240" w:lineRule="auto"/>
      </w:pPr>
      <w:r>
        <w:separator/>
      </w:r>
    </w:p>
  </w:endnote>
  <w:endnote w:type="continuationSeparator" w:id="0">
    <w:p w14:paraId="5DE54BD9" w14:textId="77777777" w:rsidR="00D767A3" w:rsidRDefault="00D767A3" w:rsidP="00935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624660"/>
      <w:docPartObj>
        <w:docPartGallery w:val="Page Numbers (Bottom of Page)"/>
        <w:docPartUnique/>
      </w:docPartObj>
    </w:sdtPr>
    <w:sdtContent>
      <w:p w14:paraId="1D4B0C97" w14:textId="0F8EADDA" w:rsidR="00935CA4" w:rsidRDefault="00935CA4">
        <w:pPr>
          <w:pStyle w:val="Fuzeile"/>
        </w:pPr>
      </w:p>
      <w:p w14:paraId="6FB03366" w14:textId="77777777" w:rsidR="00741DAC" w:rsidRDefault="00741DAC">
        <w:pPr>
          <w:pStyle w:val="Fuzeile"/>
        </w:pPr>
      </w:p>
      <w:p w14:paraId="2B57A190" w14:textId="6A948BBC" w:rsidR="00935CA4" w:rsidRDefault="00935CA4">
        <w:pPr>
          <w:pStyle w:val="Fuzeile"/>
        </w:pPr>
        <w:r>
          <w:t xml:space="preserve">Seite </w:t>
        </w:r>
        <w:r>
          <w:fldChar w:fldCharType="begin"/>
        </w:r>
        <w:r>
          <w:instrText>PAGE   \* MERGEFORMAT</w:instrText>
        </w:r>
        <w:r>
          <w:fldChar w:fldCharType="separate"/>
        </w:r>
        <w:r>
          <w:t>2</w:t>
        </w:r>
        <w:r>
          <w:fldChar w:fldCharType="end"/>
        </w:r>
        <w:r>
          <w:t xml:space="preserve"> von 5</w:t>
        </w:r>
        <w:r w:rsidR="00807FD1">
          <w:tab/>
        </w:r>
      </w:p>
    </w:sdtContent>
  </w:sdt>
  <w:p w14:paraId="1D32B2F1" w14:textId="77777777" w:rsidR="00935CA4" w:rsidRDefault="00935CA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C1980" w14:textId="77777777" w:rsidR="00D767A3" w:rsidRDefault="00D767A3" w:rsidP="00935CA4">
      <w:pPr>
        <w:spacing w:after="0" w:line="240" w:lineRule="auto"/>
      </w:pPr>
      <w:r>
        <w:separator/>
      </w:r>
    </w:p>
  </w:footnote>
  <w:footnote w:type="continuationSeparator" w:id="0">
    <w:p w14:paraId="4241A057" w14:textId="77777777" w:rsidR="00D767A3" w:rsidRDefault="00D767A3" w:rsidP="00935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5E8DC" w14:textId="5348964D" w:rsidR="00935CA4" w:rsidRDefault="00935CA4">
    <w:pPr>
      <w:pStyle w:val="Kopfzeile"/>
    </w:pPr>
  </w:p>
  <w:p w14:paraId="6823DEBD" w14:textId="77777777" w:rsidR="00935CA4" w:rsidRDefault="00935CA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C8E"/>
    <w:rsid w:val="000143FD"/>
    <w:rsid w:val="0008134A"/>
    <w:rsid w:val="000818BA"/>
    <w:rsid w:val="003432F4"/>
    <w:rsid w:val="00442369"/>
    <w:rsid w:val="00741DAC"/>
    <w:rsid w:val="00807FD1"/>
    <w:rsid w:val="00884959"/>
    <w:rsid w:val="008C2CA1"/>
    <w:rsid w:val="008E6264"/>
    <w:rsid w:val="00935CA4"/>
    <w:rsid w:val="00BB665A"/>
    <w:rsid w:val="00D767A3"/>
    <w:rsid w:val="00D84C44"/>
    <w:rsid w:val="00DE297A"/>
    <w:rsid w:val="00FD1C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73374"/>
  <w15:chartTrackingRefBased/>
  <w15:docId w15:val="{259AD718-4B16-4976-A7A7-96F70989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35C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35CA4"/>
  </w:style>
  <w:style w:type="paragraph" w:styleId="Fuzeile">
    <w:name w:val="footer"/>
    <w:basedOn w:val="Standard"/>
    <w:link w:val="FuzeileZchn"/>
    <w:uiPriority w:val="99"/>
    <w:unhideWhenUsed/>
    <w:rsid w:val="00935C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35CA4"/>
  </w:style>
  <w:style w:type="character" w:styleId="Platzhaltertext">
    <w:name w:val="Placeholder Text"/>
    <w:basedOn w:val="Absatz-Standardschriftart"/>
    <w:uiPriority w:val="99"/>
    <w:semiHidden/>
    <w:rsid w:val="00807F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2355</Words>
  <Characters>14842</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Riegel</dc:creator>
  <cp:keywords/>
  <dc:description/>
  <cp:lastModifiedBy>Björn Riegel</cp:lastModifiedBy>
  <cp:revision>9</cp:revision>
  <dcterms:created xsi:type="dcterms:W3CDTF">2023-01-03T19:43:00Z</dcterms:created>
  <dcterms:modified xsi:type="dcterms:W3CDTF">2023-01-03T20:02:00Z</dcterms:modified>
</cp:coreProperties>
</file>